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0" w:rsidRPr="009E1872" w:rsidRDefault="003C7260" w:rsidP="00DB47CC">
      <w:pPr>
        <w:pStyle w:val="NoSpacing"/>
        <w:jc w:val="both"/>
        <w:rPr>
          <w:rStyle w:val="Strong"/>
          <w:rFonts w:ascii="Verdana" w:hAnsi="Verdana" w:cs="Arial"/>
          <w:color w:val="000000"/>
          <w:lang w:val="es-EC"/>
        </w:rPr>
      </w:pPr>
      <w:r w:rsidRPr="009E1872">
        <w:rPr>
          <w:rStyle w:val="Strong"/>
          <w:rFonts w:ascii="Verdana" w:hAnsi="Verdana" w:cs="Arial"/>
          <w:color w:val="000000"/>
          <w:lang w:val="es-EC"/>
        </w:rPr>
        <w:t xml:space="preserve">SEÑOR MINISTRO DE EDUCACIÓN DE LA CIUDAD DE QUITO ECUADOR </w:t>
      </w:r>
    </w:p>
    <w:p w:rsidR="003C7260" w:rsidRPr="009E1872" w:rsidRDefault="003C7260" w:rsidP="00DB47CC">
      <w:pPr>
        <w:pStyle w:val="NoSpacing"/>
        <w:jc w:val="both"/>
        <w:rPr>
          <w:rStyle w:val="Strong"/>
          <w:rFonts w:ascii="Verdana" w:hAnsi="Verdana" w:cs="Arial"/>
          <w:color w:val="000000"/>
          <w:lang w:val="es-EC"/>
        </w:rPr>
      </w:pPr>
      <w:r w:rsidRPr="009E1872">
        <w:rPr>
          <w:rStyle w:val="Strong"/>
          <w:rFonts w:ascii="Verdana" w:hAnsi="Verdana" w:cs="Arial"/>
          <w:color w:val="000000"/>
          <w:lang w:val="es-EC"/>
        </w:rPr>
        <w:t xml:space="preserve">En su despacho: </w:t>
      </w:r>
      <w:r w:rsidR="00901178" w:rsidRPr="009E1872">
        <w:rPr>
          <w:rStyle w:val="Strong"/>
          <w:rFonts w:ascii="Verdana" w:hAnsi="Verdana" w:cs="Arial"/>
          <w:color w:val="000000"/>
          <w:lang w:val="es-EC"/>
        </w:rPr>
        <w:t xml:space="preserve"> </w:t>
      </w:r>
    </w:p>
    <w:p w:rsidR="003C7260" w:rsidRPr="009E1872" w:rsidRDefault="00901178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>Quito a, los</w:t>
      </w:r>
      <w:r w:rsidR="00F137B1" w:rsidRPr="009E1872">
        <w:rPr>
          <w:rFonts w:ascii="Verdana" w:hAnsi="Verdana"/>
          <w:lang w:val="es-ES"/>
        </w:rPr>
        <w:t xml:space="preserve"> veintinueve </w:t>
      </w:r>
      <w:r w:rsidRPr="009E1872">
        <w:rPr>
          <w:rFonts w:ascii="Verdana" w:hAnsi="Verdana"/>
          <w:lang w:val="es-ES"/>
        </w:rPr>
        <w:t>días</w:t>
      </w:r>
      <w:r w:rsidR="003C7260" w:rsidRPr="009E1872">
        <w:rPr>
          <w:rFonts w:ascii="Verdana" w:hAnsi="Verdana"/>
          <w:lang w:val="es-ES"/>
        </w:rPr>
        <w:t xml:space="preserve">  del mes de abril de 2013</w:t>
      </w:r>
    </w:p>
    <w:p w:rsidR="00F137B1" w:rsidRPr="009E1872" w:rsidRDefault="00F137B1" w:rsidP="00DB47CC">
      <w:pPr>
        <w:pStyle w:val="NoSpacing"/>
        <w:jc w:val="both"/>
        <w:rPr>
          <w:rFonts w:ascii="Verdana" w:hAnsi="Verdana"/>
          <w:lang w:val="es-ES"/>
        </w:rPr>
      </w:pPr>
    </w:p>
    <w:p w:rsidR="003C7260" w:rsidRPr="009E1872" w:rsidRDefault="003C7260" w:rsidP="00DB47CC">
      <w:pPr>
        <w:pStyle w:val="NoSpacing"/>
        <w:jc w:val="both"/>
        <w:rPr>
          <w:rFonts w:ascii="Verdana" w:hAnsi="Verdana"/>
          <w:b/>
          <w:lang w:val="es-ES"/>
        </w:rPr>
      </w:pPr>
      <w:r w:rsidRPr="009E1872">
        <w:rPr>
          <w:rFonts w:ascii="Verdana" w:hAnsi="Verdana"/>
          <w:b/>
          <w:lang w:val="es-ES"/>
        </w:rPr>
        <w:t>PETICIÓN: RECLAMO  DE SIMPLE-ADMINISTRACIÓN</w:t>
      </w:r>
    </w:p>
    <w:p w:rsidR="003C7260" w:rsidRPr="009E1872" w:rsidRDefault="003C7260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>En cuanto al incumplimiento de la adjudicación del: Proceso MCO-CZ5-003-2012</w:t>
      </w:r>
    </w:p>
    <w:p w:rsidR="00DB47CC" w:rsidRPr="009E1872" w:rsidRDefault="003C7260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>En representación legal de la Compañía</w:t>
      </w:r>
      <w:r w:rsidRPr="009E1872">
        <w:rPr>
          <w:rFonts w:ascii="Verdana" w:hAnsi="Verdana"/>
          <w:lang w:val="es-EC"/>
        </w:rPr>
        <w:t xml:space="preserve">: </w:t>
      </w:r>
      <w:r w:rsidRPr="009E1872">
        <w:rPr>
          <w:rFonts w:ascii="Verdana" w:hAnsi="Verdana"/>
          <w:b/>
          <w:lang w:val="es-EC"/>
        </w:rPr>
        <w:t>GALÁPAGOS CONSTRUCCIONES S.A.</w:t>
      </w:r>
      <w:r w:rsidRPr="009E1872">
        <w:rPr>
          <w:rFonts w:ascii="Verdana" w:hAnsi="Verdana"/>
          <w:lang w:val="es-EC"/>
        </w:rPr>
        <w:t xml:space="preserve"> yo: </w:t>
      </w:r>
      <w:r w:rsidRPr="009E1872">
        <w:rPr>
          <w:rFonts w:ascii="Verdana" w:hAnsi="Verdana"/>
          <w:lang w:val="es-ES"/>
        </w:rPr>
        <w:t>FRANKLIN ROBERTO PILLA CHISAGUANO CI. 180267523-9</w:t>
      </w:r>
      <w:r w:rsidRPr="009E1872">
        <w:rPr>
          <w:rFonts w:ascii="Verdana" w:hAnsi="Verdana"/>
          <w:lang w:val="es-EC"/>
        </w:rPr>
        <w:t xml:space="preserve">, con  domicilio en la </w:t>
      </w:r>
      <w:r w:rsidRPr="009E1872">
        <w:rPr>
          <w:rFonts w:ascii="Verdana" w:hAnsi="Verdana"/>
          <w:lang w:val="es-ES"/>
        </w:rPr>
        <w:t>calle Islas Duncan Barrio: la cascada,  junto al parque la cascada en la Provincia de Galápagos - Cantón Santa Cruz - Ciudad Puerto Ayora:</w:t>
      </w:r>
      <w:r w:rsidRPr="009E1872">
        <w:rPr>
          <w:rFonts w:ascii="Verdana" w:hAnsi="Verdana"/>
          <w:lang w:val="es-EC"/>
        </w:rPr>
        <w:t xml:space="preserve"> De transito por esta Ciudad de Quito,  Señor Ministro. </w:t>
      </w:r>
      <w:r w:rsidRPr="009E1872">
        <w:rPr>
          <w:rFonts w:ascii="Verdana" w:hAnsi="Verdana"/>
          <w:lang w:val="es-ES"/>
        </w:rPr>
        <w:t xml:space="preserve">Pongo en su conocimiento y a quien corresponda en las obligaciones que esta Cartera de Estado a contraído con mi Empresa ya mencionada; a continuación le notifico por medio de mi Abogado El señor Santiago Iván Zambrano Ávila Matricula profesional 17-2012-662,  para que sea atendido mi petición de acuerdo a derecho. </w:t>
      </w:r>
      <w:r w:rsidRPr="009E1872">
        <w:rPr>
          <w:rFonts w:ascii="Verdana" w:hAnsi="Verdana"/>
          <w:b/>
          <w:lang w:val="es-ES"/>
        </w:rPr>
        <w:t>ANTECEDENTES.-</w:t>
      </w:r>
      <w:r w:rsidRPr="009E1872">
        <w:rPr>
          <w:rFonts w:ascii="Verdana" w:hAnsi="Verdana"/>
          <w:lang w:val="es-ES"/>
        </w:rPr>
        <w:t xml:space="preserve"> Con fecha 20 de diciembre de  de 2012 </w:t>
      </w:r>
      <w:r w:rsidR="00F137B1" w:rsidRPr="009E1872">
        <w:rPr>
          <w:rFonts w:ascii="Verdana" w:hAnsi="Verdana"/>
          <w:lang w:val="es-ES"/>
        </w:rPr>
        <w:t>fue adjudicada</w:t>
      </w:r>
      <w:r w:rsidRPr="009E1872">
        <w:rPr>
          <w:rFonts w:ascii="Verdana" w:hAnsi="Verdana"/>
          <w:lang w:val="es-ES"/>
        </w:rPr>
        <w:t xml:space="preserve"> a mi empresa </w:t>
      </w:r>
      <w:r w:rsidRPr="009E1872">
        <w:rPr>
          <w:rFonts w:ascii="Verdana" w:hAnsi="Verdana"/>
          <w:b/>
          <w:lang w:val="es-EC"/>
        </w:rPr>
        <w:t>GALÁPAGOS CONSTRUCCIONES S.A.</w:t>
      </w:r>
      <w:r w:rsidRPr="009E1872">
        <w:rPr>
          <w:rFonts w:ascii="Verdana" w:hAnsi="Verdana"/>
          <w:lang w:val="es-ES"/>
        </w:rPr>
        <w:t xml:space="preserve"> La obra  PARA EL MEJORAMIENTO Y ADECUACIÓN DE INFMESTRUCTUM DE LA BIBLIOTECA PEDRO PABLO ANDRADE DE SAN CRISTÓBAL EN LA PROVINCIA DE GALÁPAGOS. Por lo que me permito comunicar que </w:t>
      </w:r>
      <w:r w:rsidR="00DB47CC" w:rsidRPr="009E1872">
        <w:rPr>
          <w:rFonts w:ascii="Verdana" w:hAnsi="Verdana"/>
          <w:lang w:val="es-ES"/>
        </w:rPr>
        <w:t xml:space="preserve">la Dra. CARMEN VILLEGAS DE CARRIÓN y </w:t>
      </w:r>
      <w:r w:rsidRPr="009E1872">
        <w:rPr>
          <w:rFonts w:ascii="Verdana" w:hAnsi="Verdana"/>
          <w:lang w:val="es-ES"/>
        </w:rPr>
        <w:t>el Ing. FEMANDO</w:t>
      </w:r>
      <w:r w:rsidR="00DB47CC" w:rsidRPr="009E1872">
        <w:rPr>
          <w:rFonts w:ascii="Verdana" w:hAnsi="Verdana"/>
          <w:lang w:val="es-ES"/>
        </w:rPr>
        <w:t xml:space="preserve"> BAUTISTA GONZAGA, coordinador ZONAL</w:t>
      </w:r>
      <w:r w:rsidRPr="009E1872">
        <w:rPr>
          <w:rFonts w:ascii="Verdana" w:hAnsi="Verdana"/>
          <w:lang w:val="es-ES"/>
        </w:rPr>
        <w:t xml:space="preserve"> 5 del Ministerio de </w:t>
      </w:r>
      <w:r w:rsidR="00DB47CC" w:rsidRPr="009E1872">
        <w:rPr>
          <w:rFonts w:ascii="Verdana" w:hAnsi="Verdana"/>
          <w:lang w:val="es-ES"/>
        </w:rPr>
        <w:t>E</w:t>
      </w:r>
      <w:r w:rsidRPr="009E1872">
        <w:rPr>
          <w:rFonts w:ascii="Verdana" w:hAnsi="Verdana"/>
          <w:lang w:val="es-ES"/>
        </w:rPr>
        <w:t>ducación  de esta obra referida, NO, han dado cumplimiento de acuerdo a lo que estipula el Art.  69.- de la LEY  ORGÁNICA DEL SISTEMA NACIONAL DE CONTRATACIONES PÚBLICAS   (LOSNCP), y para su conocimiento pleno adjunto copia de correo de fecha 29/01/2013.</w:t>
      </w:r>
      <w:r w:rsidR="00C026DF" w:rsidRPr="009E1872">
        <w:rPr>
          <w:rFonts w:ascii="Verdana" w:hAnsi="Verdana"/>
          <w:lang w:val="es-ES"/>
        </w:rPr>
        <w:t xml:space="preserve"> </w:t>
      </w:r>
    </w:p>
    <w:p w:rsidR="00DB47CC" w:rsidRPr="009E1872" w:rsidRDefault="003C7260" w:rsidP="00DB47CC">
      <w:pPr>
        <w:pStyle w:val="NoSpacing"/>
        <w:jc w:val="both"/>
        <w:rPr>
          <w:rFonts w:ascii="Verdana" w:hAnsi="Verdana"/>
          <w:b/>
          <w:lang w:val="es-ES"/>
        </w:rPr>
      </w:pPr>
      <w:r w:rsidRPr="009E1872">
        <w:rPr>
          <w:rFonts w:ascii="Verdana" w:hAnsi="Verdana"/>
          <w:b/>
          <w:u w:val="single"/>
          <w:lang w:val="es-ES"/>
        </w:rPr>
        <w:t>RECLAMACIÓN  EN DERECHO DE NORMATIVAS LEGALES:</w:t>
      </w:r>
      <w:r w:rsidR="00C026DF" w:rsidRPr="009E1872">
        <w:rPr>
          <w:rFonts w:ascii="Verdana" w:hAnsi="Verdana"/>
          <w:b/>
          <w:u w:val="single"/>
          <w:lang w:val="es-ES"/>
        </w:rPr>
        <w:t xml:space="preserve"> </w:t>
      </w:r>
      <w:r w:rsidRPr="009E1872">
        <w:rPr>
          <w:rFonts w:ascii="Verdana" w:hAnsi="Verdana"/>
          <w:lang w:val="es-ES"/>
        </w:rPr>
        <w:t xml:space="preserve">De acuerdo al: REGLAMENTO GENERAL DE LA LEY ORGÁNICA DEL SISTEMA NACIONAL DE CONTRATACIONES PÚBLICAS, de conformidad con el l </w:t>
      </w:r>
      <w:r w:rsidRPr="009E1872">
        <w:rPr>
          <w:rFonts w:ascii="Verdana" w:hAnsi="Verdana"/>
          <w:b/>
          <w:lang w:val="es-ES"/>
        </w:rPr>
        <w:t>Artículo 150</w:t>
      </w:r>
      <w:r w:rsidRPr="009E1872">
        <w:rPr>
          <w:rFonts w:ascii="Verdana" w:hAnsi="Verdana"/>
          <w:lang w:val="es-ES"/>
        </w:rPr>
        <w:t xml:space="preserve"> de este cuerpo de leyes</w:t>
      </w:r>
      <w:r w:rsidR="005D0470" w:rsidRPr="009E1872">
        <w:rPr>
          <w:rFonts w:ascii="Verdana" w:hAnsi="Verdana"/>
          <w:lang w:val="es-ES"/>
        </w:rPr>
        <w:t>.</w:t>
      </w:r>
      <w:r w:rsidRPr="009E1872">
        <w:rPr>
          <w:rFonts w:ascii="Verdana" w:hAnsi="Verdana"/>
          <w:lang w:val="es-ES"/>
        </w:rPr>
        <w:t xml:space="preserve">  Así como la  LEY ORGÁNICA DEL SISTEMA NACIONAL DE CONTRATACIONES PÚBLICA. </w:t>
      </w:r>
      <w:r w:rsidRPr="009E1872">
        <w:rPr>
          <w:rFonts w:ascii="Verdana" w:hAnsi="Verdana"/>
          <w:b/>
          <w:lang w:val="es-ES"/>
        </w:rPr>
        <w:t>LOSNCP</w:t>
      </w:r>
      <w:r w:rsidRPr="009E1872">
        <w:rPr>
          <w:rFonts w:ascii="Verdana" w:hAnsi="Verdana"/>
          <w:lang w:val="es-ES"/>
        </w:rPr>
        <w:t xml:space="preserve">, en su </w:t>
      </w:r>
      <w:r w:rsidRPr="009E1872">
        <w:rPr>
          <w:rFonts w:ascii="Verdana" w:hAnsi="Verdana"/>
          <w:b/>
          <w:lang w:val="es-ES"/>
        </w:rPr>
        <w:t>Artículo 102</w:t>
      </w:r>
      <w:r w:rsidRPr="009E1872">
        <w:rPr>
          <w:rFonts w:ascii="Verdana" w:hAnsi="Verdana"/>
          <w:lang w:val="es-ES"/>
        </w:rPr>
        <w:t>.</w:t>
      </w:r>
      <w:r w:rsidR="005D0470" w:rsidRPr="009E1872">
        <w:rPr>
          <w:rFonts w:ascii="Verdana" w:hAnsi="Verdana"/>
          <w:lang w:val="es-ES"/>
        </w:rPr>
        <w:t xml:space="preserve"> En concordancia</w:t>
      </w:r>
      <w:r w:rsidR="005D0470" w:rsidRPr="009E1872">
        <w:rPr>
          <w:rFonts w:ascii="Verdana" w:hAnsi="Verdana"/>
          <w:b/>
          <w:lang w:val="es-ES"/>
        </w:rPr>
        <w:t xml:space="preserve">  </w:t>
      </w:r>
      <w:r w:rsidR="005D0470" w:rsidRPr="009E1872">
        <w:rPr>
          <w:rFonts w:ascii="Verdana" w:hAnsi="Verdana"/>
          <w:lang w:val="es-ES"/>
        </w:rPr>
        <w:t xml:space="preserve">al: REGLAMENTO GENERAL DE LA LEY ORGÁNICA DEL SISTEMA NACIONAL DE CONTRATACIONES PÚBLICAS, de conformidad con el l </w:t>
      </w:r>
      <w:r w:rsidR="005D0470" w:rsidRPr="009E1872">
        <w:rPr>
          <w:rFonts w:ascii="Verdana" w:hAnsi="Verdana"/>
          <w:b/>
          <w:lang w:val="es-ES"/>
        </w:rPr>
        <w:t>Artículo 150.</w:t>
      </w:r>
    </w:p>
    <w:p w:rsidR="002207D6" w:rsidRPr="009E1872" w:rsidRDefault="005D0470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b/>
          <w:u w:val="single"/>
          <w:lang w:val="es-ES"/>
        </w:rPr>
        <w:t>PEDIDO CONCRETO:</w:t>
      </w:r>
      <w:r w:rsidR="002207D6" w:rsidRPr="009E1872">
        <w:rPr>
          <w:rFonts w:ascii="Verdana" w:hAnsi="Verdana"/>
          <w:u w:val="single"/>
          <w:lang w:val="es-ES"/>
        </w:rPr>
        <w:t xml:space="preserve"> </w:t>
      </w:r>
      <w:r w:rsidR="002207D6" w:rsidRPr="009E1872">
        <w:rPr>
          <w:rFonts w:ascii="Verdana" w:hAnsi="Verdana"/>
          <w:lang w:val="es-ES"/>
        </w:rPr>
        <w:t>S</w:t>
      </w:r>
      <w:r w:rsidRPr="009E1872">
        <w:rPr>
          <w:rFonts w:ascii="Verdana" w:hAnsi="Verdana"/>
          <w:lang w:val="es-ES"/>
        </w:rPr>
        <w:t>e firme el contrato</w:t>
      </w:r>
      <w:r w:rsidR="00DB47CC" w:rsidRPr="009E1872">
        <w:rPr>
          <w:rFonts w:ascii="Verdana" w:hAnsi="Verdana"/>
          <w:lang w:val="es-ES"/>
        </w:rPr>
        <w:t xml:space="preserve"> de acuerdo a la ley, </w:t>
      </w:r>
      <w:r w:rsidRPr="009E1872">
        <w:rPr>
          <w:rFonts w:ascii="Verdana" w:hAnsi="Verdana"/>
          <w:lang w:val="es-ES"/>
        </w:rPr>
        <w:t xml:space="preserve"> por parte de ustedes.- del proceso </w:t>
      </w:r>
      <w:r w:rsidRPr="009E1872">
        <w:rPr>
          <w:rFonts w:ascii="Verdana" w:hAnsi="Verdana"/>
          <w:b/>
          <w:lang w:val="es-ES"/>
        </w:rPr>
        <w:t>MCO-CZ5-003-2012</w:t>
      </w:r>
      <w:r w:rsidRPr="009E1872">
        <w:rPr>
          <w:rFonts w:ascii="Verdana" w:hAnsi="Verdana"/>
          <w:lang w:val="es-ES"/>
        </w:rPr>
        <w:t xml:space="preserve"> que trata   </w:t>
      </w:r>
      <w:r w:rsidR="00DE27DD" w:rsidRPr="009E1872">
        <w:rPr>
          <w:rFonts w:ascii="Verdana" w:hAnsi="Verdana"/>
          <w:lang w:val="es-ES"/>
        </w:rPr>
        <w:t>sobre: CONTRATAR LA INTERVENCIÓN PARA EL MEJORAMIENTO Y ADECUACIÓN DE INFRAESTRUCTURA DE LA BIBLIOTECA PEDRO PABLO ANDRADE  DE SAN CRISTÓBAL, PROVINCIA DE GALÁPAGOS, de acuerdo con el Art 69.  LOSNCP</w:t>
      </w:r>
      <w:r w:rsidR="00466109" w:rsidRPr="009E1872">
        <w:rPr>
          <w:rFonts w:ascii="Verdana" w:hAnsi="Verdana"/>
          <w:lang w:val="es-ES"/>
        </w:rPr>
        <w:t xml:space="preserve">, y que el </w:t>
      </w:r>
      <w:r w:rsidR="002207D6" w:rsidRPr="009E1872">
        <w:rPr>
          <w:rFonts w:ascii="Verdana" w:hAnsi="Verdana"/>
          <w:lang w:val="es-ES"/>
        </w:rPr>
        <w:t xml:space="preserve">ING. FERNANDO BAUTISTA  Coordinador  Zonal 5 del </w:t>
      </w:r>
      <w:r w:rsidR="002207D6" w:rsidRPr="009E1872">
        <w:rPr>
          <w:rFonts w:ascii="Verdana" w:hAnsi="Verdana"/>
          <w:b/>
          <w:lang w:val="es-ES"/>
        </w:rPr>
        <w:t>MINISTERIO DE EDUCACIÓN,</w:t>
      </w:r>
      <w:r w:rsidR="002207D6" w:rsidRPr="009E1872">
        <w:rPr>
          <w:rFonts w:ascii="Verdana" w:hAnsi="Verdana"/>
          <w:lang w:val="es-ES"/>
        </w:rPr>
        <w:t xml:space="preserve"> </w:t>
      </w:r>
      <w:r w:rsidR="00DB47CC" w:rsidRPr="009E1872">
        <w:rPr>
          <w:rFonts w:ascii="Verdana" w:hAnsi="Verdana"/>
          <w:lang w:val="es-ES"/>
        </w:rPr>
        <w:t>nos</w:t>
      </w:r>
      <w:r w:rsidR="002207D6" w:rsidRPr="009E1872">
        <w:rPr>
          <w:rFonts w:ascii="Verdana" w:hAnsi="Verdana"/>
          <w:lang w:val="es-ES"/>
        </w:rPr>
        <w:t xml:space="preserve"> </w:t>
      </w:r>
      <w:r w:rsidR="00466109" w:rsidRPr="009E1872">
        <w:rPr>
          <w:rFonts w:ascii="Verdana" w:hAnsi="Verdana"/>
          <w:lang w:val="es-ES"/>
        </w:rPr>
        <w:t xml:space="preserve">notifico con fecha 30/01/2013 y no ha dado cumplimiento a pesar de </w:t>
      </w:r>
      <w:r w:rsidR="002C4CF7" w:rsidRPr="009E1872">
        <w:rPr>
          <w:rFonts w:ascii="Verdana" w:hAnsi="Verdana"/>
          <w:lang w:val="es-ES"/>
        </w:rPr>
        <w:t>nosotros haber reunido</w:t>
      </w:r>
      <w:r w:rsidR="002207D6" w:rsidRPr="009E1872">
        <w:rPr>
          <w:rFonts w:ascii="Verdana" w:hAnsi="Verdana"/>
          <w:lang w:val="es-ES"/>
        </w:rPr>
        <w:t xml:space="preserve"> todos los requisitos exigidos  </w:t>
      </w:r>
      <w:r w:rsidR="002207D6" w:rsidRPr="009E1872">
        <w:rPr>
          <w:rFonts w:ascii="Verdana" w:hAnsi="Verdana"/>
          <w:lang w:val="es-ES"/>
        </w:rPr>
        <w:lastRenderedPageBreak/>
        <w:t>por la ley de contrataciones públicas y de conformidad a los requerimientos por vuestra institución</w:t>
      </w:r>
      <w:r w:rsidR="002C4CF7" w:rsidRPr="009E1872">
        <w:rPr>
          <w:rFonts w:ascii="Verdana" w:hAnsi="Verdana"/>
          <w:lang w:val="es-ES"/>
        </w:rPr>
        <w:t>.</w:t>
      </w:r>
      <w:r w:rsidR="002D5E03" w:rsidRPr="009E1872">
        <w:rPr>
          <w:rFonts w:ascii="Verdana" w:hAnsi="Verdana"/>
          <w:lang w:val="es-ES"/>
        </w:rPr>
        <w:t>-</w:t>
      </w:r>
      <w:r w:rsidR="002207D6" w:rsidRPr="009E1872">
        <w:rPr>
          <w:rFonts w:ascii="Verdana" w:hAnsi="Verdana"/>
          <w:lang w:val="es-ES"/>
        </w:rPr>
        <w:t xml:space="preserve"> </w:t>
      </w:r>
    </w:p>
    <w:p w:rsidR="00DB47CC" w:rsidRPr="009E1872" w:rsidRDefault="002C4CF7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b/>
          <w:lang w:val="es-ES"/>
        </w:rPr>
        <w:t>DESLINDAMIENTO DE RESPONSABILIDAD LEGAL ECONÓMICA:</w:t>
      </w:r>
      <w:r w:rsidRPr="009E1872">
        <w:rPr>
          <w:rFonts w:ascii="Verdana" w:hAnsi="Verdana"/>
          <w:lang w:val="es-ES"/>
        </w:rPr>
        <w:t xml:space="preserve"> </w:t>
      </w:r>
      <w:r w:rsidR="003C7260" w:rsidRPr="009E1872">
        <w:rPr>
          <w:rFonts w:ascii="Verdana" w:hAnsi="Verdana"/>
          <w:lang w:val="es-ES"/>
        </w:rPr>
        <w:t xml:space="preserve">Por </w:t>
      </w:r>
      <w:r w:rsidRPr="009E1872">
        <w:rPr>
          <w:rFonts w:ascii="Verdana" w:hAnsi="Verdana"/>
          <w:lang w:val="es-ES"/>
        </w:rPr>
        <w:t xml:space="preserve">mi Empresa </w:t>
      </w:r>
      <w:r w:rsidR="003C7260" w:rsidRPr="009E1872">
        <w:rPr>
          <w:rFonts w:ascii="Verdana" w:hAnsi="Verdana"/>
          <w:lang w:val="es-ES"/>
        </w:rPr>
        <w:t xml:space="preserve"> no provocar este inconveniente, </w:t>
      </w:r>
      <w:r w:rsidR="002F3139" w:rsidRPr="009E1872">
        <w:rPr>
          <w:rFonts w:ascii="Verdana" w:hAnsi="Verdana"/>
          <w:lang w:val="es-ES"/>
        </w:rPr>
        <w:t xml:space="preserve"> </w:t>
      </w:r>
      <w:r w:rsidR="003C7260" w:rsidRPr="009E1872">
        <w:rPr>
          <w:rFonts w:ascii="Verdana" w:hAnsi="Verdana"/>
          <w:lang w:val="es-ES"/>
        </w:rPr>
        <w:t xml:space="preserve">en </w:t>
      </w:r>
      <w:r w:rsidR="002F3139" w:rsidRPr="009E1872">
        <w:rPr>
          <w:rFonts w:ascii="Verdana" w:hAnsi="Verdana"/>
          <w:lang w:val="es-ES"/>
        </w:rPr>
        <w:t xml:space="preserve">su debido tiempo </w:t>
      </w:r>
      <w:r w:rsidR="009E1872" w:rsidRPr="009E1872">
        <w:rPr>
          <w:rFonts w:ascii="Verdana" w:hAnsi="Verdana"/>
          <w:lang w:val="es-ES"/>
        </w:rPr>
        <w:t>la autoridad competente.-</w:t>
      </w:r>
    </w:p>
    <w:p w:rsidR="003C7260" w:rsidRPr="009E1872" w:rsidRDefault="00DB47CC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>Contencioso-Administrativa</w:t>
      </w:r>
      <w:r w:rsidR="009E1872" w:rsidRPr="009E1872">
        <w:rPr>
          <w:rFonts w:ascii="Verdana" w:hAnsi="Verdana"/>
          <w:lang w:val="es-ES"/>
        </w:rPr>
        <w:t>,</w:t>
      </w:r>
      <w:r w:rsidRPr="009E1872">
        <w:rPr>
          <w:rFonts w:ascii="Verdana" w:hAnsi="Verdana"/>
          <w:lang w:val="es-ES"/>
        </w:rPr>
        <w:t xml:space="preserve"> </w:t>
      </w:r>
      <w:r w:rsidR="003C7260" w:rsidRPr="009E1872">
        <w:rPr>
          <w:rFonts w:ascii="Verdana" w:hAnsi="Verdana"/>
          <w:lang w:val="es-ES"/>
        </w:rPr>
        <w:t>deberá fijar daños y perjuicios a mi empresa GALÁPAGOS CONSTRUCCIONES S.A</w:t>
      </w:r>
      <w:r w:rsidR="002C4CF7" w:rsidRPr="009E1872">
        <w:rPr>
          <w:rFonts w:ascii="Verdana" w:hAnsi="Verdana"/>
          <w:lang w:val="es-ES"/>
        </w:rPr>
        <w:t>. A</w:t>
      </w:r>
      <w:r w:rsidR="003C7260" w:rsidRPr="009E1872">
        <w:rPr>
          <w:rFonts w:ascii="Verdana" w:hAnsi="Verdana"/>
          <w:lang w:val="es-ES"/>
        </w:rPr>
        <w:t xml:space="preserve">sí como gastos </w:t>
      </w:r>
      <w:r w:rsidR="002C4CF7" w:rsidRPr="009E1872">
        <w:rPr>
          <w:rFonts w:ascii="Verdana" w:hAnsi="Verdana"/>
          <w:lang w:val="es-ES"/>
        </w:rPr>
        <w:t xml:space="preserve">de tasas </w:t>
      </w:r>
      <w:r w:rsidR="003C7260" w:rsidRPr="009E1872">
        <w:rPr>
          <w:rFonts w:ascii="Verdana" w:hAnsi="Verdana"/>
          <w:lang w:val="es-ES"/>
        </w:rPr>
        <w:t xml:space="preserve">judiciales y honorarios de abogados </w:t>
      </w:r>
      <w:r w:rsidR="002C4CF7" w:rsidRPr="009E1872">
        <w:rPr>
          <w:rFonts w:ascii="Verdana" w:hAnsi="Verdana"/>
          <w:lang w:val="es-ES"/>
        </w:rPr>
        <w:t>para este caso</w:t>
      </w:r>
      <w:r w:rsidR="003C7260" w:rsidRPr="009E1872">
        <w:rPr>
          <w:rFonts w:ascii="Verdana" w:hAnsi="Verdana"/>
          <w:lang w:val="es-ES"/>
        </w:rPr>
        <w:t xml:space="preserve">.   </w:t>
      </w:r>
    </w:p>
    <w:p w:rsidR="002D5E03" w:rsidRPr="009E1872" w:rsidRDefault="003C7260" w:rsidP="00DB47CC">
      <w:pPr>
        <w:pStyle w:val="NoSpacing"/>
        <w:jc w:val="both"/>
        <w:rPr>
          <w:rFonts w:ascii="Verdana" w:hAnsi="Verdana"/>
          <w:lang w:val="es-ES"/>
        </w:rPr>
      </w:pPr>
      <w:r w:rsidRPr="009E1872">
        <w:rPr>
          <w:rStyle w:val="Strong"/>
          <w:rFonts w:ascii="Verdana" w:hAnsi="Verdana" w:cs="Arial"/>
          <w:lang w:val="es-ES"/>
        </w:rPr>
        <w:t>SOBRE LAS NOTIFICACIONES.-</w:t>
      </w:r>
      <w:r w:rsidRPr="009E1872">
        <w:rPr>
          <w:rFonts w:ascii="Verdana" w:hAnsi="Verdana"/>
          <w:lang w:val="es-ES"/>
        </w:rPr>
        <w:t xml:space="preserve"> </w:t>
      </w:r>
      <w:r w:rsidRPr="009E1872">
        <w:rPr>
          <w:rStyle w:val="Strong"/>
          <w:rFonts w:ascii="Verdana" w:hAnsi="Verdana" w:cs="Arial"/>
          <w:b w:val="0"/>
          <w:lang w:val="es-ES"/>
        </w:rPr>
        <w:t>que a mí correspondan se receptaran en el</w:t>
      </w:r>
      <w:r w:rsidRPr="009E1872">
        <w:rPr>
          <w:rFonts w:ascii="Verdana" w:hAnsi="Verdana"/>
          <w:b/>
          <w:lang w:val="es-ES"/>
        </w:rPr>
        <w:t xml:space="preserve"> </w:t>
      </w:r>
      <w:r w:rsidRPr="009E1872">
        <w:rPr>
          <w:rFonts w:ascii="Verdana" w:hAnsi="Verdana"/>
          <w:lang w:val="es-ES"/>
        </w:rPr>
        <w:t>Casillero Judicial:</w:t>
      </w:r>
      <w:r w:rsidR="002C4CF7" w:rsidRPr="009E1872">
        <w:rPr>
          <w:rFonts w:ascii="Verdana" w:hAnsi="Verdana"/>
          <w:lang w:val="es-ES"/>
        </w:rPr>
        <w:t xml:space="preserve"> 4489 </w:t>
      </w:r>
      <w:r w:rsidR="00C026DF" w:rsidRPr="009E1872">
        <w:rPr>
          <w:rFonts w:ascii="Verdana" w:hAnsi="Verdana"/>
          <w:lang w:val="es-ES"/>
        </w:rPr>
        <w:t xml:space="preserve">de Pichincha </w:t>
      </w:r>
      <w:r w:rsidRPr="009E1872">
        <w:rPr>
          <w:rFonts w:ascii="Verdana" w:hAnsi="Verdana"/>
          <w:lang w:val="es-ES"/>
        </w:rPr>
        <w:t>y Casilleros electrónicos</w:t>
      </w:r>
      <w:r w:rsidRPr="009E1872">
        <w:rPr>
          <w:rFonts w:ascii="Verdana" w:hAnsi="Verdana"/>
          <w:color w:val="000000" w:themeColor="text1"/>
          <w:lang w:val="es-ES"/>
        </w:rPr>
        <w:t xml:space="preserve"> </w:t>
      </w:r>
      <w:hyperlink r:id="rId6" w:history="1">
        <w:r w:rsidR="002C4CF7" w:rsidRPr="009E1872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C026DF" w:rsidRPr="009E1872">
        <w:rPr>
          <w:rFonts w:ascii="Verdana" w:hAnsi="Verdana"/>
          <w:color w:val="000000" w:themeColor="text1"/>
          <w:lang w:val="es-ES"/>
        </w:rPr>
        <w:t xml:space="preserve"> </w:t>
      </w:r>
      <w:hyperlink r:id="rId7" w:history="1">
        <w:r w:rsidRPr="009E1872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Pr="009E1872">
        <w:rPr>
          <w:rFonts w:ascii="Verdana" w:hAnsi="Verdana"/>
          <w:color w:val="000000" w:themeColor="text1"/>
          <w:lang w:val="es-ES"/>
        </w:rPr>
        <w:t xml:space="preserve"> </w:t>
      </w:r>
      <w:r w:rsidR="002F3139" w:rsidRPr="009E1872">
        <w:rPr>
          <w:rFonts w:ascii="Verdana" w:hAnsi="Verdana"/>
          <w:color w:val="000000" w:themeColor="text1"/>
          <w:lang w:val="es-ES"/>
        </w:rPr>
        <w:t>de mi abogado</w:t>
      </w:r>
      <w:r w:rsidRPr="009E1872">
        <w:rPr>
          <w:rFonts w:ascii="Verdana" w:hAnsi="Verdana"/>
          <w:lang w:val="es-ES"/>
        </w:rPr>
        <w:t xml:space="preserve">, </w:t>
      </w:r>
      <w:r w:rsidRPr="009E1872">
        <w:rPr>
          <w:rFonts w:ascii="Verdana" w:hAnsi="Verdana"/>
          <w:b/>
          <w:lang w:val="es-ES"/>
        </w:rPr>
        <w:t xml:space="preserve">Santiago Iván Zambrano Ávila. </w:t>
      </w:r>
      <w:r w:rsidRPr="009E1872">
        <w:rPr>
          <w:rFonts w:ascii="Verdana" w:hAnsi="Verdana"/>
          <w:spacing w:val="2"/>
          <w:lang w:val="es-ES_tradnl"/>
        </w:rPr>
        <w:t>A quien autorizo para que con su presencia y escritos, siga nuestro  pedido hasta la finalización de este reclamo SIMPLE ADMINISTRATIVO y en lo que</w:t>
      </w:r>
      <w:r w:rsidR="002F3139" w:rsidRPr="009E1872">
        <w:rPr>
          <w:rFonts w:ascii="Verdana" w:hAnsi="Verdana"/>
          <w:spacing w:val="2"/>
          <w:lang w:val="es-ES_tradnl"/>
        </w:rPr>
        <w:t xml:space="preserve"> a</w:t>
      </w:r>
      <w:r w:rsidRPr="009E1872">
        <w:rPr>
          <w:rFonts w:ascii="Verdana" w:hAnsi="Verdana"/>
          <w:spacing w:val="2"/>
          <w:lang w:val="es-ES_tradnl"/>
        </w:rPr>
        <w:t xml:space="preserve"> derecho le faculte el Art,- 44 del Código de Procedimiento Civil del Ecuador.  </w:t>
      </w:r>
      <w:r w:rsidR="002F3139" w:rsidRPr="009E1872">
        <w:rPr>
          <w:rStyle w:val="Strong"/>
          <w:rFonts w:ascii="Verdana" w:hAnsi="Verdana" w:cs="Arial"/>
          <w:lang w:val="es-ES"/>
        </w:rPr>
        <w:t xml:space="preserve">LAS CITACIONES </w:t>
      </w:r>
      <w:r w:rsidR="002F3139" w:rsidRPr="009E1872">
        <w:rPr>
          <w:rFonts w:ascii="Verdana" w:hAnsi="Verdana"/>
          <w:lang w:val="es-ES"/>
        </w:rPr>
        <w:t xml:space="preserve"> </w:t>
      </w:r>
      <w:r w:rsidRPr="009E1872">
        <w:rPr>
          <w:rFonts w:ascii="Verdana" w:hAnsi="Verdana"/>
          <w:lang w:val="es-ES"/>
        </w:rPr>
        <w:t xml:space="preserve">para </w:t>
      </w:r>
      <w:r w:rsidR="00814CFC" w:rsidRPr="009E1872">
        <w:rPr>
          <w:rFonts w:ascii="Verdana" w:hAnsi="Verdana"/>
          <w:lang w:val="es-ES"/>
        </w:rPr>
        <w:t xml:space="preserve">la  Dra. CARMEN VILLEGAS DE CARRIÓN, e;  Ing. FEMANDO BAUTISTA GONZAGA, </w:t>
      </w:r>
      <w:r w:rsidRPr="009E1872">
        <w:rPr>
          <w:rFonts w:ascii="Verdana" w:hAnsi="Verdana"/>
          <w:lang w:val="es-ES"/>
        </w:rPr>
        <w:t xml:space="preserve">se le haga llegar  </w:t>
      </w:r>
      <w:r w:rsidR="0014079D">
        <w:rPr>
          <w:rFonts w:ascii="Verdana" w:hAnsi="Verdana"/>
          <w:lang w:val="es-ES"/>
        </w:rPr>
        <w:t>en su</w:t>
      </w:r>
      <w:r w:rsidR="00C026DF" w:rsidRPr="009E1872">
        <w:rPr>
          <w:rFonts w:ascii="Verdana" w:hAnsi="Verdana"/>
          <w:lang w:val="es-ES"/>
        </w:rPr>
        <w:t xml:space="preserve"> despachos de la zona 5</w:t>
      </w:r>
      <w:r w:rsidR="00DB47CC" w:rsidRPr="009E1872">
        <w:rPr>
          <w:rFonts w:ascii="Verdana" w:hAnsi="Verdana"/>
          <w:lang w:val="es-ES"/>
        </w:rPr>
        <w:t xml:space="preserve"> de Milagro y G</w:t>
      </w:r>
      <w:r w:rsidR="00814CFC" w:rsidRPr="009E1872">
        <w:rPr>
          <w:rFonts w:ascii="Verdana" w:hAnsi="Verdana"/>
          <w:lang w:val="es-ES"/>
        </w:rPr>
        <w:t xml:space="preserve">alápagos, </w:t>
      </w:r>
      <w:r w:rsidRPr="009E1872">
        <w:rPr>
          <w:rFonts w:ascii="Verdana" w:hAnsi="Verdana"/>
          <w:lang w:val="es-ES"/>
        </w:rPr>
        <w:t xml:space="preserve"> </w:t>
      </w:r>
      <w:r w:rsidR="00814CFC" w:rsidRPr="009E1872">
        <w:rPr>
          <w:rFonts w:ascii="Verdana" w:hAnsi="Verdana"/>
          <w:lang w:val="es-ES"/>
        </w:rPr>
        <w:t>respectivamente  según corresponda</w:t>
      </w:r>
      <w:r w:rsidR="002D5E03" w:rsidRPr="009E1872">
        <w:rPr>
          <w:rFonts w:ascii="Verdana" w:hAnsi="Verdana"/>
          <w:lang w:val="es-ES"/>
        </w:rPr>
        <w:t>.</w:t>
      </w:r>
    </w:p>
    <w:p w:rsidR="00DB47CC" w:rsidRPr="009E1872" w:rsidRDefault="00DB47CC" w:rsidP="00DB47CC">
      <w:pPr>
        <w:pStyle w:val="NoSpacing"/>
        <w:jc w:val="both"/>
        <w:rPr>
          <w:rFonts w:ascii="Verdana" w:hAnsi="Verdana"/>
          <w:lang w:val="es-ES"/>
        </w:rPr>
      </w:pPr>
    </w:p>
    <w:p w:rsidR="002D5E03" w:rsidRPr="009E1872" w:rsidRDefault="002D5E03" w:rsidP="00DB47CC">
      <w:pPr>
        <w:pStyle w:val="NoSpacing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 xml:space="preserve">Dígnese en atender mi pedido por estar en mis derechos </w:t>
      </w:r>
      <w:r w:rsidR="00814CFC" w:rsidRPr="009E1872">
        <w:rPr>
          <w:rFonts w:ascii="Verdana" w:hAnsi="Verdana"/>
          <w:lang w:val="es-ES"/>
        </w:rPr>
        <w:t xml:space="preserve"> </w:t>
      </w:r>
    </w:p>
    <w:p w:rsidR="003C7260" w:rsidRPr="009E1872" w:rsidRDefault="00C026DF" w:rsidP="00DB47CC">
      <w:pPr>
        <w:pStyle w:val="NoSpacing"/>
        <w:rPr>
          <w:rFonts w:ascii="Verdana" w:hAnsi="Verdana"/>
          <w:color w:val="000000" w:themeColor="text1"/>
          <w:lang w:val="es-ES"/>
        </w:rPr>
      </w:pPr>
      <w:r w:rsidRPr="009E1872">
        <w:rPr>
          <w:rFonts w:ascii="Verdana" w:hAnsi="Verdana"/>
          <w:lang w:val="es-ES"/>
        </w:rPr>
        <w:t>ADJUNTOS:</w:t>
      </w:r>
    </w:p>
    <w:p w:rsidR="00C026DF" w:rsidRPr="009E1872" w:rsidRDefault="003C7260" w:rsidP="00DB47CC">
      <w:pPr>
        <w:pStyle w:val="NoSpacing"/>
        <w:rPr>
          <w:rFonts w:ascii="Verdana" w:hAnsi="Verdana"/>
          <w:b/>
          <w:lang w:val="es-ES"/>
        </w:rPr>
      </w:pPr>
      <w:r w:rsidRPr="009E1872">
        <w:rPr>
          <w:rFonts w:ascii="Verdana" w:hAnsi="Verdana"/>
          <w:lang w:val="es-ES"/>
        </w:rPr>
        <w:t xml:space="preserve">1.- </w:t>
      </w:r>
      <w:r w:rsidR="00C026DF" w:rsidRPr="009E1872">
        <w:rPr>
          <w:rFonts w:ascii="Verdana" w:hAnsi="Verdana"/>
          <w:lang w:val="es-ES"/>
        </w:rPr>
        <w:t xml:space="preserve">Cinco fojas  con el </w:t>
      </w:r>
      <w:r w:rsidR="00C026DF" w:rsidRPr="009E1872">
        <w:rPr>
          <w:rFonts w:ascii="Verdana" w:hAnsi="Verdana"/>
          <w:b/>
          <w:lang w:val="es-ES"/>
        </w:rPr>
        <w:t>Proceso MCO-CZ5-003-2012</w:t>
      </w:r>
      <w:r w:rsidR="00EA4254" w:rsidRPr="009E1872">
        <w:rPr>
          <w:rFonts w:ascii="Verdana" w:hAnsi="Verdana"/>
          <w:b/>
          <w:lang w:val="es-ES"/>
        </w:rPr>
        <w:t xml:space="preserve"> del centrado referido </w:t>
      </w:r>
    </w:p>
    <w:p w:rsidR="003C7260" w:rsidRPr="009E1872" w:rsidRDefault="003C7260" w:rsidP="00DB47CC">
      <w:pPr>
        <w:pStyle w:val="NoSpacing"/>
        <w:rPr>
          <w:rFonts w:ascii="Verdana" w:hAnsi="Verdana"/>
          <w:lang w:val="es-ES"/>
        </w:rPr>
      </w:pPr>
    </w:p>
    <w:p w:rsidR="003C7260" w:rsidRPr="009E1872" w:rsidRDefault="00C026DF" w:rsidP="00DB47CC">
      <w:pPr>
        <w:pStyle w:val="NoSpacing"/>
        <w:rPr>
          <w:rFonts w:ascii="Verdana" w:hAnsi="Verdana"/>
          <w:lang w:val="es-ES"/>
        </w:rPr>
      </w:pPr>
      <w:r w:rsidRPr="009E1872">
        <w:rPr>
          <w:rFonts w:ascii="Verdana" w:hAnsi="Verdana"/>
          <w:lang w:val="es-ES"/>
        </w:rPr>
        <w:t xml:space="preserve">A ruego del peticionario y como abogado patrocinador </w:t>
      </w:r>
      <w:r w:rsidR="003C7260" w:rsidRPr="009E1872">
        <w:rPr>
          <w:rFonts w:ascii="Verdana" w:hAnsi="Verdana"/>
          <w:lang w:val="es-ES"/>
        </w:rPr>
        <w:t xml:space="preserve">firmo </w:t>
      </w:r>
      <w:r w:rsidRPr="009E1872">
        <w:rPr>
          <w:rFonts w:ascii="Verdana" w:hAnsi="Verdana"/>
          <w:lang w:val="es-ES"/>
        </w:rPr>
        <w:t xml:space="preserve"> este pedido. </w:t>
      </w:r>
    </w:p>
    <w:p w:rsidR="003C7260" w:rsidRPr="00C026DF" w:rsidRDefault="003C7260" w:rsidP="00DB47CC">
      <w:pPr>
        <w:pStyle w:val="NoSpacing"/>
        <w:rPr>
          <w:b/>
          <w:lang w:val="es-ES"/>
        </w:rPr>
      </w:pPr>
      <w:r w:rsidRPr="00C026DF">
        <w:rPr>
          <w:lang w:val="es-ES"/>
        </w:rPr>
        <w:t> </w:t>
      </w:r>
    </w:p>
    <w:p w:rsidR="003C7260" w:rsidRPr="00C026DF" w:rsidRDefault="003C7260" w:rsidP="00DB47CC">
      <w:pPr>
        <w:pStyle w:val="NoSpacing"/>
        <w:rPr>
          <w:b/>
          <w:lang w:val="es-ES"/>
        </w:rPr>
      </w:pPr>
    </w:p>
    <w:p w:rsidR="003C7260" w:rsidRDefault="003C7260" w:rsidP="00DB47CC">
      <w:pPr>
        <w:pStyle w:val="NoSpacing"/>
        <w:rPr>
          <w:b/>
          <w:lang w:val="es-ES"/>
        </w:rPr>
      </w:pPr>
    </w:p>
    <w:p w:rsidR="003C7260" w:rsidRDefault="002D5E03" w:rsidP="00DB47CC">
      <w:pPr>
        <w:pStyle w:val="NoSpacing"/>
        <w:jc w:val="center"/>
        <w:rPr>
          <w:b/>
          <w:lang w:val="es-ES"/>
        </w:rPr>
      </w:pPr>
      <w:r>
        <w:rPr>
          <w:b/>
          <w:lang w:val="es-ES"/>
        </w:rPr>
        <w:t>F.- Abogado</w:t>
      </w:r>
    </w:p>
    <w:p w:rsidR="002D5E03" w:rsidRDefault="002D5E03" w:rsidP="00DB47CC">
      <w:pPr>
        <w:pStyle w:val="NoSpacing"/>
        <w:jc w:val="center"/>
        <w:rPr>
          <w:b/>
          <w:lang w:val="es-ES"/>
        </w:rPr>
      </w:pPr>
    </w:p>
    <w:p w:rsidR="002D5E03" w:rsidRDefault="002D5E03" w:rsidP="00DB47CC">
      <w:pPr>
        <w:pStyle w:val="NoSpacing"/>
        <w:jc w:val="center"/>
        <w:rPr>
          <w:b/>
          <w:lang w:val="es-ES"/>
        </w:rPr>
      </w:pPr>
    </w:p>
    <w:p w:rsidR="002D5E03" w:rsidRDefault="002D5E03" w:rsidP="00DB47CC">
      <w:pPr>
        <w:pStyle w:val="NoSpacing"/>
        <w:jc w:val="center"/>
        <w:rPr>
          <w:b/>
          <w:lang w:val="es-ES"/>
        </w:rPr>
      </w:pPr>
    </w:p>
    <w:p w:rsidR="002D5E03" w:rsidRDefault="002D5E03" w:rsidP="00DB47CC">
      <w:pPr>
        <w:pStyle w:val="NoSpacing"/>
        <w:jc w:val="center"/>
        <w:rPr>
          <w:b/>
          <w:lang w:val="es-ES"/>
        </w:rPr>
      </w:pPr>
    </w:p>
    <w:p w:rsidR="003C7260" w:rsidRDefault="003C7260" w:rsidP="00DB47CC">
      <w:pPr>
        <w:pStyle w:val="NoSpacing"/>
        <w:jc w:val="center"/>
        <w:rPr>
          <w:b/>
          <w:lang w:val="es-ES"/>
        </w:rPr>
      </w:pPr>
    </w:p>
    <w:p w:rsidR="002D5E03" w:rsidRDefault="002D5E03" w:rsidP="00DB47CC">
      <w:pPr>
        <w:pStyle w:val="NoSpacing"/>
        <w:jc w:val="center"/>
        <w:rPr>
          <w:rStyle w:val="Strong"/>
          <w:b w:val="0"/>
          <w:bCs w:val="0"/>
          <w:lang w:val="es-ES"/>
        </w:rPr>
      </w:pPr>
      <w:r>
        <w:rPr>
          <w:lang w:val="es-ES"/>
        </w:rPr>
        <w:t>Santiago Iván Zambrano Ávila</w:t>
      </w:r>
    </w:p>
    <w:p w:rsidR="002D5E03" w:rsidRPr="00DA5922" w:rsidRDefault="002D5E03" w:rsidP="00DB47CC">
      <w:pPr>
        <w:pStyle w:val="NoSpacing"/>
        <w:jc w:val="center"/>
        <w:rPr>
          <w:lang w:val="es-ES"/>
        </w:rPr>
      </w:pPr>
      <w:r>
        <w:rPr>
          <w:lang w:val="es-ES"/>
        </w:rPr>
        <w:t>Matrícula: 17-2012-662</w:t>
      </w:r>
    </w:p>
    <w:p w:rsidR="002D5E03" w:rsidRDefault="002D5E03" w:rsidP="00DB47CC">
      <w:pPr>
        <w:pStyle w:val="NoSpacing"/>
        <w:jc w:val="center"/>
        <w:rPr>
          <w:lang w:val="es-ES"/>
        </w:rPr>
      </w:pPr>
      <w:r>
        <w:rPr>
          <w:lang w:val="es-ES"/>
        </w:rPr>
        <w:t>Casillero Judicial: 4489</w:t>
      </w:r>
    </w:p>
    <w:p w:rsidR="002D5E03" w:rsidRDefault="002D5E03" w:rsidP="00DB47CC">
      <w:pPr>
        <w:pStyle w:val="NoSpacing"/>
        <w:jc w:val="center"/>
        <w:rPr>
          <w:lang w:val="es-ES"/>
        </w:rPr>
      </w:pPr>
      <w:r>
        <w:rPr>
          <w:lang w:val="es-ES"/>
        </w:rPr>
        <w:t>Casilleros electrónicos</w:t>
      </w:r>
    </w:p>
    <w:p w:rsidR="002D5E03" w:rsidRPr="002D5E03" w:rsidRDefault="006D01B9" w:rsidP="00DB47CC">
      <w:pPr>
        <w:pStyle w:val="NoSpacing"/>
        <w:jc w:val="center"/>
        <w:rPr>
          <w:b/>
          <w:color w:val="000000" w:themeColor="text1"/>
          <w:lang w:val="es-ES"/>
        </w:rPr>
      </w:pPr>
      <w:hyperlink r:id="rId8" w:history="1">
        <w:r w:rsidR="002D5E03" w:rsidRPr="002D5E03">
          <w:rPr>
            <w:rStyle w:val="Hyperlink"/>
            <w:rFonts w:ascii="Verdana" w:hAnsi="Verdana"/>
            <w:b/>
            <w:color w:val="000000" w:themeColor="text1"/>
            <w:u w:val="none"/>
            <w:lang w:val="es-ES"/>
          </w:rPr>
          <w:t>Consultas@cazamley.com</w:t>
        </w:r>
      </w:hyperlink>
    </w:p>
    <w:p w:rsidR="00D34D85" w:rsidRPr="002D5E03" w:rsidRDefault="006D01B9" w:rsidP="00DB47CC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9" w:history="1">
        <w:r w:rsidR="002D5E03" w:rsidRPr="002D5E03">
          <w:rPr>
            <w:rStyle w:val="Hyperlink"/>
            <w:rFonts w:ascii="Verdana" w:hAnsi="Verdana"/>
            <w:b/>
            <w:color w:val="000000" w:themeColor="text1"/>
            <w:u w:val="none"/>
            <w:lang w:val="es-ES"/>
          </w:rPr>
          <w:t>santiago.zambrano17@foroabogados.ec</w:t>
        </w:r>
      </w:hyperlink>
    </w:p>
    <w:sectPr w:rsidR="00D34D85" w:rsidRPr="002D5E03" w:rsidSect="00D031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EB" w:rsidRDefault="005B04EB" w:rsidP="00910BE7">
      <w:pPr>
        <w:spacing w:after="0" w:line="240" w:lineRule="auto"/>
      </w:pPr>
      <w:r>
        <w:separator/>
      </w:r>
    </w:p>
  </w:endnote>
  <w:endnote w:type="continuationSeparator" w:id="0">
    <w:p w:rsidR="005B04EB" w:rsidRDefault="005B04EB" w:rsidP="0091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EB" w:rsidRDefault="005B04EB" w:rsidP="00910BE7">
      <w:pPr>
        <w:spacing w:after="0" w:line="240" w:lineRule="auto"/>
      </w:pPr>
      <w:r>
        <w:separator/>
      </w:r>
    </w:p>
  </w:footnote>
  <w:footnote w:type="continuationSeparator" w:id="0">
    <w:p w:rsidR="005B04EB" w:rsidRDefault="005B04EB" w:rsidP="0091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0C6E93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0C6E93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6D01B9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0C6E93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6D01B9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0C6E93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6D01B9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0C6E93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0C6E93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0C6E93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0C6E93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D34D8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D1B9E"/>
    <w:rsid w:val="000C6E93"/>
    <w:rsid w:val="0014079D"/>
    <w:rsid w:val="00200327"/>
    <w:rsid w:val="002207D6"/>
    <w:rsid w:val="002C4CF7"/>
    <w:rsid w:val="002D5E03"/>
    <w:rsid w:val="002F3139"/>
    <w:rsid w:val="003C7260"/>
    <w:rsid w:val="004018E8"/>
    <w:rsid w:val="00407098"/>
    <w:rsid w:val="00466109"/>
    <w:rsid w:val="004F224B"/>
    <w:rsid w:val="004F484E"/>
    <w:rsid w:val="005A43B4"/>
    <w:rsid w:val="005B04EB"/>
    <w:rsid w:val="005C6170"/>
    <w:rsid w:val="005D0470"/>
    <w:rsid w:val="005D358D"/>
    <w:rsid w:val="006D01B9"/>
    <w:rsid w:val="00814CFC"/>
    <w:rsid w:val="008C1341"/>
    <w:rsid w:val="00901178"/>
    <w:rsid w:val="00910BE7"/>
    <w:rsid w:val="009E1872"/>
    <w:rsid w:val="00A40738"/>
    <w:rsid w:val="00A62F2D"/>
    <w:rsid w:val="00AB7965"/>
    <w:rsid w:val="00AC373C"/>
    <w:rsid w:val="00B2737F"/>
    <w:rsid w:val="00B6723B"/>
    <w:rsid w:val="00BF3424"/>
    <w:rsid w:val="00C026DF"/>
    <w:rsid w:val="00C26FED"/>
    <w:rsid w:val="00C812C6"/>
    <w:rsid w:val="00CA0408"/>
    <w:rsid w:val="00D03173"/>
    <w:rsid w:val="00D34D85"/>
    <w:rsid w:val="00DB47CC"/>
    <w:rsid w:val="00DE27DD"/>
    <w:rsid w:val="00DE75BE"/>
    <w:rsid w:val="00EA0B80"/>
    <w:rsid w:val="00EA4254"/>
    <w:rsid w:val="00F137B1"/>
    <w:rsid w:val="00FD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9E"/>
    <w:pPr>
      <w:spacing w:after="0" w:line="240" w:lineRule="auto"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BE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910BE7"/>
  </w:style>
  <w:style w:type="paragraph" w:styleId="Footer">
    <w:name w:val="footer"/>
    <w:basedOn w:val="Normal"/>
    <w:link w:val="FooterChar"/>
    <w:uiPriority w:val="99"/>
    <w:unhideWhenUsed/>
    <w:rsid w:val="00910BE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FooterChar">
    <w:name w:val="Footer Char"/>
    <w:basedOn w:val="DefaultParagraphFont"/>
    <w:link w:val="Footer"/>
    <w:uiPriority w:val="99"/>
    <w:rsid w:val="00910BE7"/>
  </w:style>
  <w:style w:type="table" w:styleId="TableGrid">
    <w:name w:val="Table Grid"/>
    <w:basedOn w:val="TableNormal"/>
    <w:uiPriority w:val="59"/>
    <w:rsid w:val="000C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6E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260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C7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BE7"/>
  </w:style>
  <w:style w:type="paragraph" w:styleId="Piedepgina">
    <w:name w:val="footer"/>
    <w:basedOn w:val="Normal"/>
    <w:link w:val="PiedepginaCar"/>
    <w:uiPriority w:val="99"/>
    <w:unhideWhenUsed/>
    <w:rsid w:val="00910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E7"/>
  </w:style>
  <w:style w:type="table" w:styleId="Tablaconcuadrcula">
    <w:name w:val="Table Grid"/>
    <w:basedOn w:val="Tablanormal"/>
    <w:uiPriority w:val="59"/>
    <w:rsid w:val="000C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6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new</cp:lastModifiedBy>
  <cp:revision>18</cp:revision>
  <dcterms:created xsi:type="dcterms:W3CDTF">2013-04-24T19:53:00Z</dcterms:created>
  <dcterms:modified xsi:type="dcterms:W3CDTF">2013-04-29T20:14:00Z</dcterms:modified>
</cp:coreProperties>
</file>